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737A" w:rsidRPr="00EF155F" w:rsidRDefault="0057737A" w:rsidP="00E17331">
      <w:pPr>
        <w:jc w:val="center"/>
        <w:rPr>
          <w:sz w:val="24"/>
        </w:rPr>
      </w:pPr>
      <w:r w:rsidRPr="00EF155F">
        <w:rPr>
          <w:noProof/>
          <w:sz w:val="24"/>
          <w:lang w:eastAsia="ru-RU"/>
        </w:rPr>
        <w:drawing>
          <wp:inline distT="0" distB="0" distL="0" distR="0">
            <wp:extent cx="525780" cy="624840"/>
            <wp:effectExtent l="0" t="0" r="7620" b="381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24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737A" w:rsidRDefault="0057737A" w:rsidP="0057737A">
      <w:pPr>
        <w:jc w:val="center"/>
        <w:rPr>
          <w:rFonts w:ascii="Arial" w:hAnsi="Arial" w:cs="Arial"/>
          <w:b/>
        </w:rPr>
      </w:pPr>
    </w:p>
    <w:p w:rsidR="0057737A" w:rsidRPr="0057737A" w:rsidRDefault="0057737A" w:rsidP="0057737A">
      <w:pPr>
        <w:jc w:val="center"/>
        <w:rPr>
          <w:rFonts w:ascii="Arial" w:hAnsi="Arial" w:cs="Arial"/>
          <w:b/>
          <w:sz w:val="20"/>
          <w:szCs w:val="20"/>
        </w:rPr>
      </w:pPr>
      <w:r w:rsidRPr="0057737A">
        <w:rPr>
          <w:rFonts w:ascii="Arial" w:hAnsi="Arial" w:cs="Arial"/>
          <w:b/>
          <w:sz w:val="20"/>
          <w:szCs w:val="20"/>
        </w:rPr>
        <w:t>ВОЛОКОНОВСКИЙ РАЙОН</w:t>
      </w:r>
    </w:p>
    <w:p w:rsidR="0057737A" w:rsidRPr="00BA3E9B" w:rsidRDefault="0057737A" w:rsidP="0057737A">
      <w:pPr>
        <w:tabs>
          <w:tab w:val="left" w:pos="5273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p w:rsidR="0057737A" w:rsidRDefault="0057737A" w:rsidP="0057737A">
      <w:pPr>
        <w:jc w:val="center"/>
        <w:rPr>
          <w:rFonts w:ascii="Arial Narrow" w:hAnsi="Arial Narrow" w:cs="Arial"/>
          <w:b/>
          <w:sz w:val="36"/>
        </w:rPr>
      </w:pPr>
      <w:r>
        <w:rPr>
          <w:rFonts w:ascii="Arial Narrow" w:hAnsi="Arial Narrow" w:cs="Arial"/>
          <w:b/>
          <w:sz w:val="36"/>
        </w:rPr>
        <w:t>АДМИНИСТРАЦИЯ</w:t>
      </w:r>
    </w:p>
    <w:p w:rsidR="0057737A" w:rsidRDefault="0057737A" w:rsidP="0057737A">
      <w:pPr>
        <w:jc w:val="center"/>
        <w:rPr>
          <w:rFonts w:ascii="Arial Narrow" w:hAnsi="Arial Narrow" w:cs="Arial"/>
          <w:b/>
          <w:sz w:val="36"/>
        </w:rPr>
      </w:pPr>
      <w:r>
        <w:rPr>
          <w:rFonts w:ascii="Arial Narrow" w:hAnsi="Arial Narrow" w:cs="Arial"/>
          <w:b/>
          <w:sz w:val="36"/>
        </w:rPr>
        <w:t xml:space="preserve">ТИШАНСКОГО СЕЛЬСКОГО ПОСЕЛЕНИЯ </w:t>
      </w:r>
      <w:r>
        <w:rPr>
          <w:rFonts w:ascii="Arial Narrow" w:hAnsi="Arial Narrow" w:cs="Arial"/>
          <w:b/>
          <w:sz w:val="36"/>
        </w:rPr>
        <w:br/>
        <w:t>МУНИЦИПАЛЬНОГО РАЙОНА «ВОЛОКОНОВСКИЙ РАЙОН»</w:t>
      </w:r>
    </w:p>
    <w:p w:rsidR="0057737A" w:rsidRDefault="0057737A" w:rsidP="0057737A">
      <w:pPr>
        <w:jc w:val="center"/>
        <w:rPr>
          <w:rFonts w:ascii="Arial Narrow" w:hAnsi="Arial Narrow" w:cs="Arial"/>
          <w:b/>
          <w:sz w:val="36"/>
        </w:rPr>
      </w:pPr>
      <w:r>
        <w:rPr>
          <w:rFonts w:ascii="Arial Narrow" w:hAnsi="Arial Narrow" w:cs="Arial"/>
          <w:b/>
          <w:sz w:val="36"/>
        </w:rPr>
        <w:t>БЕЛГОРОДСКОЙ ОБЛАСТИ</w:t>
      </w:r>
    </w:p>
    <w:p w:rsidR="0057737A" w:rsidRDefault="0057737A" w:rsidP="0057737A">
      <w:pPr>
        <w:jc w:val="center"/>
        <w:rPr>
          <w:rFonts w:ascii="Arial" w:hAnsi="Arial" w:cs="Arial"/>
          <w:caps/>
          <w:sz w:val="32"/>
          <w:szCs w:val="32"/>
        </w:rPr>
      </w:pPr>
      <w:r>
        <w:rPr>
          <w:rFonts w:ascii="Arial" w:hAnsi="Arial" w:cs="Arial"/>
          <w:caps/>
          <w:sz w:val="32"/>
          <w:szCs w:val="32"/>
        </w:rPr>
        <w:t>П о с т а н о в л е н и е</w:t>
      </w:r>
    </w:p>
    <w:p w:rsidR="0057737A" w:rsidRDefault="0057737A" w:rsidP="0057737A">
      <w:pPr>
        <w:jc w:val="center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>Тишанка</w:t>
      </w:r>
    </w:p>
    <w:p w:rsidR="0057737A" w:rsidRDefault="0057737A" w:rsidP="00FC0473">
      <w:pPr>
        <w:ind w:firstLine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sz w:val="18"/>
        </w:rPr>
        <w:t>27 декабря 2021 г.                                                                                                                               №  103</w:t>
      </w:r>
      <w:r w:rsidR="00FC0473">
        <w:rPr>
          <w:rFonts w:ascii="Arial" w:hAnsi="Arial" w:cs="Arial"/>
          <w:b/>
          <w:sz w:val="18"/>
        </w:rPr>
        <w:t xml:space="preserve">/28 </w:t>
      </w:r>
    </w:p>
    <w:p w:rsidR="00E56DF3" w:rsidRDefault="00E56DF3" w:rsidP="00E6298E">
      <w:pPr>
        <w:ind w:firstLine="0"/>
      </w:pPr>
    </w:p>
    <w:p w:rsidR="00E56DF3" w:rsidRPr="0003581C" w:rsidRDefault="003133EE" w:rsidP="00E56DF3"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1" o:spid="_x0000_s1026" type="#_x0000_t202" style="position:absolute;left:0;text-align:left;margin-left:-9.45pt;margin-top:7.75pt;width:300.75pt;height:84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" filled="f" stroked="f">
            <v:textbox>
              <w:txbxContent>
                <w:p w:rsidR="00382952" w:rsidRPr="00382952" w:rsidRDefault="00382952" w:rsidP="00382952">
                  <w:pPr>
                    <w:ind w:firstLine="0"/>
                    <w:rPr>
                      <w:b/>
                    </w:rPr>
                  </w:pPr>
                  <w:r w:rsidRPr="00382952">
                    <w:rPr>
                      <w:b/>
                    </w:rPr>
                    <w:t xml:space="preserve">О внесении изменений в постановление администрации </w:t>
                  </w:r>
                  <w:r w:rsidR="00A95677">
                    <w:rPr>
                      <w:b/>
                    </w:rPr>
                    <w:t>Тишанского</w:t>
                  </w:r>
                  <w:r w:rsidRPr="00382952">
                    <w:rPr>
                      <w:b/>
                    </w:rPr>
                    <w:t xml:space="preserve"> сельского поселения муниципального района «Волоконовский район» от </w:t>
                  </w:r>
                  <w:r w:rsidR="002F5836">
                    <w:rPr>
                      <w:b/>
                    </w:rPr>
                    <w:t>27.07.2018</w:t>
                  </w:r>
                  <w:r w:rsidRPr="00382952">
                    <w:rPr>
                      <w:b/>
                    </w:rPr>
                    <w:t xml:space="preserve"> г. №</w:t>
                  </w:r>
                  <w:r w:rsidR="002F5836">
                    <w:rPr>
                      <w:b/>
                    </w:rPr>
                    <w:t>10</w:t>
                  </w:r>
                </w:p>
                <w:p w:rsidR="00E56DF3" w:rsidRPr="00300D1D" w:rsidRDefault="00E56DF3" w:rsidP="00E56DF3">
                  <w:pPr>
                    <w:rPr>
                      <w:b/>
                    </w:rPr>
                  </w:pPr>
                </w:p>
              </w:txbxContent>
            </v:textbox>
            <w10:wrap type="square"/>
          </v:shape>
        </w:pict>
      </w:r>
    </w:p>
    <w:p w:rsidR="00E56DF3" w:rsidRDefault="00E56DF3" w:rsidP="00E56DF3">
      <w:r w:rsidRPr="0003581C">
        <w:tab/>
      </w:r>
    </w:p>
    <w:p w:rsidR="00E56DF3" w:rsidRDefault="00E56DF3" w:rsidP="00E56DF3"/>
    <w:p w:rsidR="00E56DF3" w:rsidRDefault="00E56DF3" w:rsidP="00E56DF3">
      <w:pPr>
        <w:ind w:firstLine="0"/>
        <w:jc w:val="center"/>
      </w:pPr>
    </w:p>
    <w:p w:rsidR="00E56DF3" w:rsidRDefault="00E56DF3" w:rsidP="00E56DF3">
      <w:pPr>
        <w:ind w:firstLine="0"/>
        <w:jc w:val="center"/>
      </w:pPr>
    </w:p>
    <w:p w:rsidR="00E56DF3" w:rsidRDefault="00E56DF3" w:rsidP="00E56DF3">
      <w:pPr>
        <w:ind w:firstLine="0"/>
        <w:jc w:val="center"/>
      </w:pPr>
    </w:p>
    <w:p w:rsidR="00E56DF3" w:rsidRDefault="00E56DF3" w:rsidP="00E56DF3">
      <w:pPr>
        <w:ind w:firstLine="0"/>
        <w:jc w:val="center"/>
      </w:pPr>
    </w:p>
    <w:p w:rsidR="00D5160D" w:rsidRDefault="00D5160D" w:rsidP="002F5836">
      <w:pPr>
        <w:ind w:firstLine="0"/>
      </w:pPr>
      <w:r w:rsidRPr="00DD38A3">
        <w:t>       </w:t>
      </w:r>
      <w:r w:rsidR="00FC0473">
        <w:tab/>
      </w:r>
      <w:r w:rsidRPr="00DD38A3">
        <w:t xml:space="preserve">В соответствии </w:t>
      </w:r>
      <w:r w:rsidR="00E6298E">
        <w:t>с Федеральным з</w:t>
      </w:r>
      <w:r>
        <w:t xml:space="preserve">аконом от 06 октября 2003 года № 131 – ФЗ «Об общих принципах организации местного самоуправления в Российской Федерации», Федеральным законом от 27.07.2010 № 210 – ФЗ «Об организации предоставления государственных и муниципальных услуг», на основании Устава </w:t>
      </w:r>
      <w:r w:rsidR="00A95677">
        <w:t>Тишанского</w:t>
      </w:r>
      <w:r w:rsidR="00382952">
        <w:t xml:space="preserve"> сельского</w:t>
      </w:r>
      <w:r w:rsidR="006C0CEF">
        <w:t xml:space="preserve"> поселения </w:t>
      </w:r>
      <w:r>
        <w:t>муниципального района «Волоконовский район» Белгородской области,</w:t>
      </w:r>
      <w:r w:rsidR="00A95677">
        <w:t xml:space="preserve"> администрация Тишанского сельского </w:t>
      </w:r>
      <w:r w:rsidR="00B229EC">
        <w:t xml:space="preserve">поселения </w:t>
      </w:r>
      <w:r w:rsidR="00B229EC" w:rsidRPr="00B229EC">
        <w:rPr>
          <w:b/>
          <w:bCs/>
          <w:iCs/>
          <w:szCs w:val="28"/>
        </w:rPr>
        <w:t>постановляет</w:t>
      </w:r>
      <w:r w:rsidR="000434AC" w:rsidRPr="00B229EC">
        <w:rPr>
          <w:b/>
          <w:bCs/>
          <w:iCs/>
          <w:szCs w:val="28"/>
        </w:rPr>
        <w:t>:</w:t>
      </w:r>
    </w:p>
    <w:p w:rsidR="00D5160D" w:rsidRDefault="00FC0473" w:rsidP="002F5836">
      <w:pPr>
        <w:autoSpaceDE w:val="0"/>
        <w:autoSpaceDN w:val="0"/>
        <w:adjustRightInd w:val="0"/>
        <w:outlineLvl w:val="1"/>
      </w:pPr>
      <w:r>
        <w:t xml:space="preserve">1. </w:t>
      </w:r>
      <w:r w:rsidR="00382952">
        <w:t>Внести в постановление</w:t>
      </w:r>
      <w:r w:rsidR="00D5160D">
        <w:t xml:space="preserve"> администрации </w:t>
      </w:r>
      <w:r w:rsidR="00A95677">
        <w:t>Тишанского</w:t>
      </w:r>
      <w:r w:rsidR="00382952">
        <w:t xml:space="preserve"> сельского</w:t>
      </w:r>
      <w:r w:rsidR="00D51FC8">
        <w:t xml:space="preserve"> </w:t>
      </w:r>
      <w:r w:rsidR="006C0CEF">
        <w:t xml:space="preserve">поселения </w:t>
      </w:r>
      <w:r w:rsidR="00D5160D" w:rsidRPr="00741F3D">
        <w:t xml:space="preserve">муниципального района «Волоконовский район» Белгородской области </w:t>
      </w:r>
      <w:r w:rsidR="00382952" w:rsidRPr="00741F3D">
        <w:t xml:space="preserve">от </w:t>
      </w:r>
      <w:r w:rsidR="002F5836">
        <w:t>27.07.2018</w:t>
      </w:r>
      <w:r w:rsidR="00382952" w:rsidRPr="00741F3D">
        <w:t xml:space="preserve"> года №</w:t>
      </w:r>
      <w:r w:rsidR="002F5836">
        <w:t>10</w:t>
      </w:r>
      <w:r w:rsidR="00C27CD2">
        <w:t xml:space="preserve"> </w:t>
      </w:r>
      <w:r w:rsidR="004243CE" w:rsidRPr="005440E1">
        <w:t>«</w:t>
      </w:r>
      <w:r w:rsidR="00C27CD2">
        <w:rPr>
          <w:color w:val="000000"/>
          <w:szCs w:val="28"/>
        </w:rPr>
        <w:t>Об</w:t>
      </w:r>
      <w:r w:rsidR="002F5836" w:rsidRPr="005440E1">
        <w:rPr>
          <w:color w:val="000000"/>
          <w:szCs w:val="28"/>
        </w:rPr>
        <w:t xml:space="preserve"> утверждении         административного регламента </w:t>
      </w:r>
      <w:r w:rsidRPr="005440E1">
        <w:rPr>
          <w:color w:val="000000"/>
          <w:szCs w:val="28"/>
        </w:rPr>
        <w:t xml:space="preserve">предоставления муниципальной услуги </w:t>
      </w:r>
      <w:r w:rsidRPr="005440E1">
        <w:rPr>
          <w:szCs w:val="28"/>
        </w:rPr>
        <w:t>«</w:t>
      </w:r>
      <w:r w:rsidR="002F5836" w:rsidRPr="005440E1">
        <w:rPr>
          <w:szCs w:val="28"/>
        </w:rPr>
        <w:t xml:space="preserve">Выдача разрешения на перемещение </w:t>
      </w:r>
      <w:r w:rsidRPr="005440E1">
        <w:rPr>
          <w:szCs w:val="28"/>
        </w:rPr>
        <w:t xml:space="preserve">отходов </w:t>
      </w:r>
      <w:r w:rsidR="00B56B0B" w:rsidRPr="005440E1">
        <w:rPr>
          <w:szCs w:val="28"/>
        </w:rPr>
        <w:t>строительства, сноса зданий</w:t>
      </w:r>
      <w:r w:rsidR="00D51FC8">
        <w:rPr>
          <w:szCs w:val="28"/>
        </w:rPr>
        <w:t xml:space="preserve"> </w:t>
      </w:r>
      <w:bookmarkStart w:id="0" w:name="_GoBack"/>
      <w:bookmarkEnd w:id="0"/>
      <w:r w:rsidR="00B56B0B" w:rsidRPr="005440E1">
        <w:rPr>
          <w:szCs w:val="28"/>
        </w:rPr>
        <w:t>и сооружений, в том числе грунтов</w:t>
      </w:r>
      <w:r w:rsidR="002F5836" w:rsidRPr="005440E1">
        <w:rPr>
          <w:szCs w:val="28"/>
        </w:rPr>
        <w:t>»</w:t>
      </w:r>
      <w:r w:rsidR="00741F3D" w:rsidRPr="005440E1">
        <w:t>»</w:t>
      </w:r>
      <w:r w:rsidR="00D5160D" w:rsidRPr="005440E1">
        <w:t xml:space="preserve"> с</w:t>
      </w:r>
      <w:r w:rsidR="00D5160D">
        <w:t>ледующие изменения:</w:t>
      </w:r>
    </w:p>
    <w:p w:rsidR="00B56B0B" w:rsidRDefault="00EF7B20" w:rsidP="00C27CD2">
      <w:r w:rsidRPr="00B56B0B">
        <w:t>пункт 2.</w:t>
      </w:r>
      <w:r w:rsidR="002F5836" w:rsidRPr="00B56B0B">
        <w:t>8</w:t>
      </w:r>
      <w:r w:rsidR="00A95677" w:rsidRPr="00B56B0B">
        <w:t>.</w:t>
      </w:r>
      <w:r w:rsidR="00F61122" w:rsidRPr="00B56B0B">
        <w:t xml:space="preserve"> раздела 2</w:t>
      </w:r>
      <w:r w:rsidR="00C27CD2">
        <w:t xml:space="preserve"> </w:t>
      </w:r>
      <w:r w:rsidR="00FC0473">
        <w:t>А</w:t>
      </w:r>
      <w:r w:rsidR="00F61122" w:rsidRPr="00F61122">
        <w:t>дминистративного</w:t>
      </w:r>
      <w:r w:rsidR="00C27CD2">
        <w:t xml:space="preserve"> </w:t>
      </w:r>
      <w:r w:rsidR="00B56B0B">
        <w:t>регламента дополнить</w:t>
      </w:r>
      <w:r w:rsidR="00A95677">
        <w:t xml:space="preserve"> абзац</w:t>
      </w:r>
      <w:r w:rsidR="00F61122">
        <w:t xml:space="preserve">ами </w:t>
      </w:r>
      <w:r w:rsidR="00A95677">
        <w:t>следующего содержания:</w:t>
      </w:r>
      <w:bookmarkStart w:id="1" w:name="sub_715"/>
    </w:p>
    <w:p w:rsidR="00B56B0B" w:rsidRDefault="00B56B0B" w:rsidP="00B56B0B">
      <w:pPr>
        <w:ind w:firstLine="708"/>
      </w:pPr>
      <w:r>
        <w:t xml:space="preserve">«- осуществления действий, в том числе согласований, необходимых для получения муниципальной 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8" w:history="1">
        <w:r w:rsidRPr="001B1F79">
          <w:rPr>
            <w:rStyle w:val="ad"/>
            <w:color w:val="auto"/>
          </w:rPr>
          <w:t>части 1 статьи 9</w:t>
        </w:r>
      </w:hyperlink>
      <w:r w:rsidR="00E6298E">
        <w:t xml:space="preserve">  Федерального з</w:t>
      </w:r>
      <w:r>
        <w:t>акона от 27.07.2010            № 210-ФЗ;</w:t>
      </w:r>
      <w:bookmarkStart w:id="2" w:name="sub_7014"/>
    </w:p>
    <w:p w:rsidR="00B56B0B" w:rsidRDefault="00B56B0B" w:rsidP="00B56B0B">
      <w:pPr>
        <w:ind w:firstLine="708"/>
      </w:pPr>
      <w:r>
        <w:t xml:space="preserve">- представления документов и информации, отсутствие и (или) недостоверность которых не указывались при первоначальном отказе в приеме </w:t>
      </w:r>
      <w:r>
        <w:lastRenderedPageBreak/>
        <w:t>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B56B0B" w:rsidRDefault="00B56B0B" w:rsidP="00B56B0B">
      <w:bookmarkStart w:id="3" w:name="sub_7141"/>
      <w:bookmarkEnd w:id="2"/>
      <w: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B56B0B" w:rsidRDefault="00B56B0B" w:rsidP="00B56B0B">
      <w:bookmarkStart w:id="4" w:name="sub_7142"/>
      <w:bookmarkEnd w:id="3"/>
      <w: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B56B0B" w:rsidRDefault="00B56B0B" w:rsidP="00B56B0B">
      <w:bookmarkStart w:id="5" w:name="sub_7143"/>
      <w:bookmarkEnd w:id="4"/>
      <w: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B56B0B" w:rsidRDefault="00B56B0B" w:rsidP="00B56B0B">
      <w:bookmarkStart w:id="6" w:name="sub_7144"/>
      <w:bookmarkEnd w:id="5"/>
      <w: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работника организации, предусмотренной </w:t>
      </w:r>
      <w:hyperlink r:id="rId9" w:history="1">
        <w:r w:rsidRPr="000E0A1C">
          <w:rPr>
            <w:rStyle w:val="ad"/>
            <w:color w:val="auto"/>
          </w:rPr>
          <w:t>частью 1.1 статьи 16</w:t>
        </w:r>
      </w:hyperlink>
      <w:r w:rsidR="00E6298E">
        <w:t xml:space="preserve"> Федерального з</w:t>
      </w:r>
      <w:r>
        <w:t>акона от 27.07.2010            № 210-ФЗ, при первоначальном отказе в приеме документов, необходимых для предоставления муниципальной услуги, либо в предоставлении 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от 27.07.2010 № 210-ФЗ, уведомляется заявитель, а также приносятся извинения за доставленные неудобства;</w:t>
      </w:r>
    </w:p>
    <w:bookmarkEnd w:id="6"/>
    <w:p w:rsidR="00B56B0B" w:rsidRDefault="00B56B0B" w:rsidP="00B56B0B">
      <w:pPr>
        <w:pStyle w:val="a3"/>
        <w:ind w:left="0"/>
      </w:pPr>
      <w:r>
        <w:t xml:space="preserve">-  предоставления на бумажном носителе документов и информации, электронные образы которых ранее были заверены в соответствии с пунктом 7.2 </w:t>
      </w:r>
      <w:r w:rsidR="00E6298E">
        <w:t>части 1 статьи 16 Федерального з</w:t>
      </w:r>
      <w:r>
        <w:t>акона от 27.07.2010 №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законами.».</w:t>
      </w:r>
    </w:p>
    <w:bookmarkEnd w:id="1"/>
    <w:p w:rsidR="00E6298E" w:rsidRDefault="00E6298E" w:rsidP="00E6298E">
      <w:pPr>
        <w:pStyle w:val="a3"/>
        <w:ind w:left="0" w:firstLine="708"/>
        <w:rPr>
          <w:szCs w:val="28"/>
          <w:lang w:eastAsia="zh-CN"/>
        </w:rPr>
      </w:pPr>
      <w:r>
        <w:rPr>
          <w:szCs w:val="28"/>
        </w:rPr>
        <w:t xml:space="preserve">2. </w:t>
      </w:r>
      <w:r>
        <w:rPr>
          <w:szCs w:val="28"/>
          <w:lang w:eastAsia="zh-CN"/>
        </w:rPr>
        <w:t>Обнародовать настоящее постановление и разместить на странице администрации Тишанского сельского поселения официального сайта администрации муниципального района «Волоконовский район» в сети Интернет (</w:t>
      </w:r>
      <w:r>
        <w:rPr>
          <w:szCs w:val="28"/>
          <w:lang w:val="en-US" w:eastAsia="zh-CN"/>
        </w:rPr>
        <w:t>volokonadm</w:t>
      </w:r>
      <w:r>
        <w:rPr>
          <w:szCs w:val="28"/>
          <w:lang w:eastAsia="zh-CN"/>
        </w:rPr>
        <w:t>.</w:t>
      </w:r>
      <w:r>
        <w:rPr>
          <w:szCs w:val="28"/>
          <w:lang w:val="en-US" w:eastAsia="zh-CN"/>
        </w:rPr>
        <w:t>ru</w:t>
      </w:r>
      <w:r>
        <w:rPr>
          <w:szCs w:val="28"/>
          <w:lang w:eastAsia="zh-CN"/>
        </w:rPr>
        <w:t>).</w:t>
      </w:r>
    </w:p>
    <w:p w:rsidR="00E6298E" w:rsidRDefault="00E6298E" w:rsidP="00E6298E">
      <w:pPr>
        <w:pStyle w:val="a3"/>
        <w:ind w:left="0" w:firstLine="708"/>
        <w:rPr>
          <w:szCs w:val="28"/>
          <w:lang w:eastAsia="zh-CN"/>
        </w:rPr>
      </w:pPr>
      <w:r>
        <w:rPr>
          <w:szCs w:val="28"/>
          <w:lang w:eastAsia="zh-CN"/>
        </w:rPr>
        <w:t>3. Настоящее постановление вступает в силу со дня его обнародования.</w:t>
      </w:r>
    </w:p>
    <w:p w:rsidR="00E6298E" w:rsidRDefault="00E6298E" w:rsidP="00E6298E">
      <w:pPr>
        <w:pStyle w:val="a3"/>
        <w:ind w:left="0" w:firstLine="708"/>
        <w:rPr>
          <w:szCs w:val="28"/>
          <w:lang w:eastAsia="zh-CN"/>
        </w:rPr>
      </w:pPr>
      <w:r>
        <w:rPr>
          <w:szCs w:val="28"/>
          <w:lang w:eastAsia="zh-CN"/>
        </w:rPr>
        <w:t xml:space="preserve">4. </w:t>
      </w:r>
      <w:r>
        <w:rPr>
          <w:szCs w:val="28"/>
        </w:rPr>
        <w:t>Контроль за исполнением настоящего постановления оставляю за собой.</w:t>
      </w:r>
    </w:p>
    <w:p w:rsidR="000434AC" w:rsidRDefault="000434AC" w:rsidP="00D5160D">
      <w:pPr>
        <w:pStyle w:val="a3"/>
        <w:ind w:left="0"/>
      </w:pPr>
    </w:p>
    <w:p w:rsidR="00D5160D" w:rsidRDefault="00D5160D" w:rsidP="00D5160D">
      <w:pPr>
        <w:ind w:left="709" w:firstLine="0"/>
      </w:pPr>
    </w:p>
    <w:p w:rsidR="000434AC" w:rsidRPr="00036237" w:rsidRDefault="000434AC" w:rsidP="000434AC">
      <w:pPr>
        <w:pStyle w:val="aa"/>
        <w:rPr>
          <w:rFonts w:ascii="Times New Roman" w:hAnsi="Times New Roman" w:cs="Times New Roman"/>
          <w:b/>
          <w:sz w:val="28"/>
          <w:szCs w:val="28"/>
        </w:rPr>
      </w:pPr>
      <w:r w:rsidRPr="00036237">
        <w:rPr>
          <w:rFonts w:ascii="Times New Roman" w:hAnsi="Times New Roman" w:cs="Times New Roman"/>
          <w:b/>
          <w:sz w:val="28"/>
          <w:szCs w:val="28"/>
        </w:rPr>
        <w:t xml:space="preserve">Глава администрации сельского поселения </w:t>
      </w:r>
      <w:r w:rsidRPr="00036237">
        <w:rPr>
          <w:rFonts w:ascii="Times New Roman" w:hAnsi="Times New Roman" w:cs="Times New Roman"/>
          <w:b/>
          <w:sz w:val="28"/>
          <w:szCs w:val="28"/>
        </w:rPr>
        <w:tab/>
      </w:r>
      <w:r w:rsidR="001F49C4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Pr="00036237">
        <w:rPr>
          <w:rFonts w:ascii="Times New Roman" w:hAnsi="Times New Roman" w:cs="Times New Roman"/>
          <w:b/>
          <w:sz w:val="28"/>
          <w:szCs w:val="28"/>
        </w:rPr>
        <w:tab/>
      </w:r>
      <w:r w:rsidR="00A95677">
        <w:rPr>
          <w:rFonts w:ascii="Times New Roman" w:hAnsi="Times New Roman" w:cs="Times New Roman"/>
          <w:b/>
          <w:sz w:val="28"/>
          <w:szCs w:val="28"/>
        </w:rPr>
        <w:t>Ю.В. Водопьянов</w:t>
      </w:r>
    </w:p>
    <w:p w:rsidR="004243CE" w:rsidRDefault="00E73769" w:rsidP="000434AC">
      <w:pPr>
        <w:ind w:firstLine="0"/>
      </w:pP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</w:p>
    <w:sectPr w:rsidR="004243CE" w:rsidSect="00E17331">
      <w:headerReference w:type="default" r:id="rId10"/>
      <w:headerReference w:type="first" r:id="rId11"/>
      <w:footerReference w:type="first" r:id="rId12"/>
      <w:pgSz w:w="11906" w:h="16838"/>
      <w:pgMar w:top="709" w:right="567" w:bottom="1134" w:left="1701" w:header="340" w:footer="34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33EE" w:rsidRDefault="003133EE">
      <w:r>
        <w:separator/>
      </w:r>
    </w:p>
  </w:endnote>
  <w:endnote w:type="continuationSeparator" w:id="0">
    <w:p w:rsidR="003133EE" w:rsidRDefault="003133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3769" w:rsidRPr="00C11CA1" w:rsidRDefault="00E73769" w:rsidP="00E73769">
    <w:pPr>
      <w:pStyle w:val="a6"/>
      <w:ind w:firstLine="0"/>
      <w:rPr>
        <w:sz w:val="20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33EE" w:rsidRDefault="003133EE">
      <w:r>
        <w:separator/>
      </w:r>
    </w:p>
  </w:footnote>
  <w:footnote w:type="continuationSeparator" w:id="0">
    <w:p w:rsidR="003133EE" w:rsidRDefault="003133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00114473"/>
      <w:docPartObj>
        <w:docPartGallery w:val="Page Numbers (Top of Page)"/>
        <w:docPartUnique/>
      </w:docPartObj>
    </w:sdtPr>
    <w:sdtEndPr/>
    <w:sdtContent>
      <w:p w:rsidR="0057737A" w:rsidRDefault="006F40BE">
        <w:pPr>
          <w:pStyle w:val="a4"/>
          <w:jc w:val="center"/>
        </w:pPr>
        <w:r>
          <w:fldChar w:fldCharType="begin"/>
        </w:r>
        <w:r w:rsidR="0057737A">
          <w:instrText>PAGE   \* MERGEFORMAT</w:instrText>
        </w:r>
        <w:r>
          <w:fldChar w:fldCharType="separate"/>
        </w:r>
        <w:r w:rsidR="00D51FC8">
          <w:rPr>
            <w:noProof/>
          </w:rPr>
          <w:t>2</w:t>
        </w:r>
        <w:r>
          <w:fldChar w:fldCharType="end"/>
        </w:r>
      </w:p>
    </w:sdtContent>
  </w:sdt>
  <w:p w:rsidR="00E73769" w:rsidRDefault="00E73769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43620098"/>
      <w:docPartObj>
        <w:docPartGallery w:val="Page Numbers (Top of Page)"/>
        <w:docPartUnique/>
      </w:docPartObj>
    </w:sdtPr>
    <w:sdtEndPr/>
    <w:sdtContent>
      <w:p w:rsidR="0057737A" w:rsidRDefault="003133EE">
        <w:pPr>
          <w:pStyle w:val="a4"/>
          <w:jc w:val="center"/>
        </w:pPr>
      </w:p>
    </w:sdtContent>
  </w:sdt>
  <w:p w:rsidR="0057737A" w:rsidRDefault="0057737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FC1FC0"/>
    <w:multiLevelType w:val="hybridMultilevel"/>
    <w:tmpl w:val="16DE8224"/>
    <w:lvl w:ilvl="0" w:tplc="387403A4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014E28"/>
    <w:multiLevelType w:val="hybridMultilevel"/>
    <w:tmpl w:val="FCEA4EE2"/>
    <w:lvl w:ilvl="0" w:tplc="15E443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5160D"/>
    <w:rsid w:val="000346A6"/>
    <w:rsid w:val="000434AC"/>
    <w:rsid w:val="001665AA"/>
    <w:rsid w:val="001B1F79"/>
    <w:rsid w:val="001B4295"/>
    <w:rsid w:val="001F49C4"/>
    <w:rsid w:val="002636E4"/>
    <w:rsid w:val="002D341B"/>
    <w:rsid w:val="002F5836"/>
    <w:rsid w:val="003133EE"/>
    <w:rsid w:val="00337814"/>
    <w:rsid w:val="00382952"/>
    <w:rsid w:val="004243CE"/>
    <w:rsid w:val="005440E1"/>
    <w:rsid w:val="0057737A"/>
    <w:rsid w:val="005B543B"/>
    <w:rsid w:val="006C0CEF"/>
    <w:rsid w:val="006F40BE"/>
    <w:rsid w:val="00741F3D"/>
    <w:rsid w:val="007727B9"/>
    <w:rsid w:val="00A07F30"/>
    <w:rsid w:val="00A43BC1"/>
    <w:rsid w:val="00A81FEF"/>
    <w:rsid w:val="00A95677"/>
    <w:rsid w:val="00B229EC"/>
    <w:rsid w:val="00B45F42"/>
    <w:rsid w:val="00B55D46"/>
    <w:rsid w:val="00B56B0B"/>
    <w:rsid w:val="00B7753A"/>
    <w:rsid w:val="00C27CD2"/>
    <w:rsid w:val="00CC04A4"/>
    <w:rsid w:val="00D5160D"/>
    <w:rsid w:val="00D51FC8"/>
    <w:rsid w:val="00D86FF7"/>
    <w:rsid w:val="00E17331"/>
    <w:rsid w:val="00E56DF3"/>
    <w:rsid w:val="00E6298E"/>
    <w:rsid w:val="00E73769"/>
    <w:rsid w:val="00EC111A"/>
    <w:rsid w:val="00EF7B20"/>
    <w:rsid w:val="00F54EAB"/>
    <w:rsid w:val="00F61122"/>
    <w:rsid w:val="00FC0473"/>
    <w:rsid w:val="00FF3D1D"/>
    <w:rsid w:val="00FF4E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E88E2E6E-048B-40A5-B54A-3EA27C5BD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160D"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4"/>
    </w:rPr>
  </w:style>
  <w:style w:type="paragraph" w:styleId="3">
    <w:name w:val="heading 3"/>
    <w:basedOn w:val="a"/>
    <w:next w:val="a"/>
    <w:link w:val="30"/>
    <w:uiPriority w:val="99"/>
    <w:qFormat/>
    <w:rsid w:val="002F5836"/>
    <w:pPr>
      <w:keepNext/>
      <w:ind w:firstLine="0"/>
      <w:jc w:val="center"/>
      <w:outlineLvl w:val="2"/>
    </w:pPr>
    <w:rPr>
      <w:rFonts w:ascii="Times New Roman CYR" w:eastAsia="Times New Roman" w:hAnsi="Times New Roman CYR"/>
      <w:b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160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5160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5160D"/>
    <w:rPr>
      <w:rFonts w:ascii="Times New Roman" w:hAnsi="Times New Roman" w:cs="Times New Roman"/>
      <w:sz w:val="28"/>
      <w:szCs w:val="24"/>
    </w:rPr>
  </w:style>
  <w:style w:type="paragraph" w:styleId="a6">
    <w:name w:val="footer"/>
    <w:basedOn w:val="a"/>
    <w:link w:val="a7"/>
    <w:uiPriority w:val="99"/>
    <w:unhideWhenUsed/>
    <w:rsid w:val="00D5160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5160D"/>
    <w:rPr>
      <w:rFonts w:ascii="Times New Roman" w:hAnsi="Times New Roman" w:cs="Times New Roman"/>
      <w:sz w:val="28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6C0CE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C0CEF"/>
    <w:rPr>
      <w:rFonts w:ascii="Segoe UI" w:hAnsi="Segoe UI" w:cs="Segoe UI"/>
      <w:sz w:val="18"/>
      <w:szCs w:val="18"/>
    </w:rPr>
  </w:style>
  <w:style w:type="paragraph" w:styleId="aa">
    <w:name w:val="No Spacing"/>
    <w:uiPriority w:val="1"/>
    <w:qFormat/>
    <w:rsid w:val="000434AC"/>
    <w:pPr>
      <w:spacing w:after="0" w:line="240" w:lineRule="auto"/>
    </w:pPr>
  </w:style>
  <w:style w:type="paragraph" w:styleId="ab">
    <w:name w:val="Title"/>
    <w:basedOn w:val="a"/>
    <w:link w:val="ac"/>
    <w:qFormat/>
    <w:rsid w:val="00A95677"/>
    <w:pPr>
      <w:shd w:val="clear" w:color="auto" w:fill="FFFFFF"/>
      <w:ind w:right="62" w:firstLine="0"/>
      <w:jc w:val="center"/>
    </w:pPr>
    <w:rPr>
      <w:rFonts w:ascii="Arial" w:eastAsia="Times New Roman" w:hAnsi="Arial" w:cs="Arial"/>
      <w:spacing w:val="-2"/>
      <w:sz w:val="24"/>
      <w:u w:val="single"/>
      <w:lang w:eastAsia="ru-RU"/>
    </w:rPr>
  </w:style>
  <w:style w:type="character" w:customStyle="1" w:styleId="ac">
    <w:name w:val="Название Знак"/>
    <w:basedOn w:val="a0"/>
    <w:link w:val="ab"/>
    <w:rsid w:val="00A95677"/>
    <w:rPr>
      <w:rFonts w:ascii="Arial" w:eastAsia="Times New Roman" w:hAnsi="Arial" w:cs="Arial"/>
      <w:spacing w:val="-2"/>
      <w:sz w:val="24"/>
      <w:szCs w:val="24"/>
      <w:u w:val="single"/>
      <w:shd w:val="clear" w:color="auto" w:fill="FFFFFF"/>
      <w:lang w:eastAsia="ru-RU"/>
    </w:rPr>
  </w:style>
  <w:style w:type="character" w:customStyle="1" w:styleId="ad">
    <w:name w:val="Гипертекстовая ссылка"/>
    <w:basedOn w:val="a0"/>
    <w:uiPriority w:val="99"/>
    <w:rsid w:val="00EC111A"/>
    <w:rPr>
      <w:color w:val="106BBE"/>
    </w:rPr>
  </w:style>
  <w:style w:type="character" w:customStyle="1" w:styleId="30">
    <w:name w:val="Заголовок 3 Знак"/>
    <w:basedOn w:val="a0"/>
    <w:link w:val="3"/>
    <w:uiPriority w:val="99"/>
    <w:rsid w:val="002F5836"/>
    <w:rPr>
      <w:rFonts w:ascii="Times New Roman CYR" w:eastAsia="Times New Roman" w:hAnsi="Times New Roman CYR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99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document/redirect/12177515/91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ivo.garant.ru/document/redirect/12177515/1601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702</Words>
  <Characters>4005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Долинская Марина Александровна</dc:creator>
  <cp:keywords/>
  <dc:description/>
  <cp:lastModifiedBy>Пользователь</cp:lastModifiedBy>
  <cp:revision>5</cp:revision>
  <cp:lastPrinted>2022-01-12T09:06:00Z</cp:lastPrinted>
  <dcterms:created xsi:type="dcterms:W3CDTF">2021-12-20T11:11:00Z</dcterms:created>
  <dcterms:modified xsi:type="dcterms:W3CDTF">2022-01-12T09:07:00Z</dcterms:modified>
</cp:coreProperties>
</file>